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64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Согласие родителя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законного представителя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на участие в конкурсе ребёнка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опекаемого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 на обработку персональных данных</w:t>
      </w:r>
    </w:p>
    <w:p>
      <w:pPr>
        <w:pStyle w:val="Body"/>
        <w:spacing w:after="0" w:line="264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  </w:t>
      </w:r>
    </w:p>
    <w:p>
      <w:pPr>
        <w:pStyle w:val="Body"/>
        <w:spacing w:after="0" w:line="264" w:lineRule="auto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________________________________________________________________________ </w:t>
      </w:r>
    </w:p>
    <w:p>
      <w:pPr>
        <w:pStyle w:val="Body"/>
        <w:spacing w:after="0" w:line="264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                                                       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Ф</w:t>
      </w:r>
      <w:r>
        <w:rPr>
          <w:rFonts w:ascii="Times New Roman" w:hAnsi="Times New Roman"/>
          <w:sz w:val="20"/>
          <w:szCs w:val="20"/>
          <w:rtl w:val="0"/>
        </w:rPr>
        <w:t>.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И</w:t>
      </w:r>
      <w:r>
        <w:rPr>
          <w:rFonts w:ascii="Times New Roman" w:hAnsi="Times New Roman"/>
          <w:sz w:val="20"/>
          <w:szCs w:val="20"/>
          <w:rtl w:val="0"/>
        </w:rPr>
        <w:t>.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О</w:t>
      </w:r>
      <w:r>
        <w:rPr>
          <w:rFonts w:ascii="Times New Roman" w:hAnsi="Times New Roman"/>
          <w:sz w:val="20"/>
          <w:szCs w:val="20"/>
          <w:rtl w:val="0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родителя </w:t>
      </w:r>
      <w:r>
        <w:rPr>
          <w:rFonts w:ascii="Times New Roman" w:hAnsi="Times New Roman"/>
          <w:sz w:val="20"/>
          <w:szCs w:val="20"/>
          <w:rtl w:val="0"/>
        </w:rPr>
        <w:t xml:space="preserve">/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законного представителя полностью</w:t>
      </w:r>
      <w:r>
        <w:rPr>
          <w:rFonts w:ascii="Times New Roman" w:hAnsi="Times New Roman"/>
          <w:sz w:val="20"/>
          <w:szCs w:val="20"/>
          <w:rtl w:val="0"/>
        </w:rPr>
        <w:t>)</w:t>
      </w:r>
    </w:p>
    <w:p>
      <w:pPr>
        <w:pStyle w:val="Body"/>
        <w:spacing w:after="0"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родитель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законный представитель </w:t>
      </w:r>
      <w:r>
        <w:rPr>
          <w:rFonts w:ascii="Times New Roman" w:hAnsi="Times New Roman"/>
          <w:sz w:val="24"/>
          <w:szCs w:val="24"/>
          <w:rtl w:val="0"/>
          <w:lang w:val="en-US"/>
        </w:rPr>
        <w:t>____________________________________________________</w:t>
      </w:r>
    </w:p>
    <w:p>
      <w:pPr>
        <w:pStyle w:val="Body"/>
        <w:spacing w:after="0" w:line="264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         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нужное подчеркнуть</w:t>
      </w:r>
      <w:r>
        <w:rPr>
          <w:rFonts w:ascii="Times New Roman" w:hAnsi="Times New Roman"/>
          <w:sz w:val="20"/>
          <w:szCs w:val="20"/>
          <w:rtl w:val="0"/>
        </w:rPr>
        <w:t>)                                                         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ФИО участника полностью</w:t>
      </w:r>
      <w:r>
        <w:rPr>
          <w:rFonts w:ascii="Times New Roman" w:hAnsi="Times New Roman"/>
          <w:sz w:val="20"/>
          <w:szCs w:val="20"/>
          <w:rtl w:val="0"/>
        </w:rPr>
        <w:t xml:space="preserve">) </w:t>
      </w:r>
    </w:p>
    <w:p>
      <w:pPr>
        <w:pStyle w:val="Body"/>
        <w:spacing w:after="0"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__________________________________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далее – «Участник»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), ____________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рождения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ученика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ученицы </w:t>
      </w:r>
      <w:r>
        <w:rPr>
          <w:rFonts w:ascii="Times New Roman" w:hAnsi="Times New Roman"/>
          <w:sz w:val="24"/>
          <w:szCs w:val="24"/>
          <w:rtl w:val="0"/>
          <w:lang w:val="en-US"/>
        </w:rPr>
        <w:t>___________________________________________________________________</w:t>
      </w:r>
    </w:p>
    <w:p>
      <w:pPr>
        <w:pStyle w:val="Body"/>
        <w:spacing w:after="0" w:line="264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                                                                               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класс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группа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  <w:rtl w:val="0"/>
        </w:rPr>
        <w:t>)</w:t>
      </w:r>
    </w:p>
    <w:p>
      <w:pPr>
        <w:pStyle w:val="Body"/>
        <w:spacing w:after="0" w:line="264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______________________________________________________________________, </w:t>
      </w:r>
    </w:p>
    <w:p>
      <w:pPr>
        <w:pStyle w:val="Body"/>
        <w:spacing w:after="0"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настоящим даю согласие на участие моего ребёнка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опекаемого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дистанционном конкурсе «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Брэйн Ринг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проводимом с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____________________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 </w:t>
      </w:r>
      <w:r>
        <w:rPr>
          <w:rFonts w:ascii="Times New Roman" w:hAnsi="Times New Roman"/>
          <w:sz w:val="24"/>
          <w:szCs w:val="24"/>
          <w:rtl w:val="0"/>
          <w:lang w:val="en-US"/>
        </w:rPr>
        <w:t>_____________________ _______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года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spacing w:after="0" w:line="264" w:lineRule="auto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 Положением о Конкурсе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размещённом на странице Конкурса </w:t>
      </w:r>
      <w:r>
        <w:rPr>
          <w:rFonts w:ascii="Times New Roman" w:hAnsi="Times New Roman"/>
          <w:sz w:val="24"/>
          <w:szCs w:val="24"/>
          <w:rtl w:val="0"/>
          <w:lang w:val="en-US"/>
        </w:rPr>
        <w:t>www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en-US"/>
        </w:rPr>
        <w:t>brainring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en-US"/>
        </w:rPr>
        <w:t>ru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ознакомлен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порядок проведения и правила Конкурса мне понятны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spacing w:after="0" w:line="264" w:lineRule="auto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Настоящим я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даю согласие индивидуальному предпринимателю Левченко Александру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использование и обработку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персональных данных своего ребёнка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опекаемого</w:t>
      </w:r>
      <w:r>
        <w:rPr>
          <w:rFonts w:ascii="Times New Roman" w:hAnsi="Times New Roman"/>
          <w:sz w:val="24"/>
          <w:szCs w:val="24"/>
          <w:rtl w:val="0"/>
        </w:rPr>
        <w:t>),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фамилию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отчество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наименование образовательной организации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класс </w:t>
      </w:r>
      <w:r>
        <w:rPr>
          <w:rFonts w:ascii="Times New Roman" w:hAnsi="Times New Roman"/>
          <w:sz w:val="24"/>
          <w:szCs w:val="24"/>
          <w:rtl w:val="0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группа</w:t>
      </w:r>
      <w:r>
        <w:rPr>
          <w:rFonts w:ascii="Times New Roman" w:hAnsi="Times New Roman"/>
          <w:sz w:val="24"/>
          <w:szCs w:val="24"/>
          <w:rtl w:val="0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результаты участия в конкурсе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spacing w:after="0" w:line="264" w:lineRule="auto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Индивидуальный предприниматель Левченко Александр гарантирует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обработка персональных данных осуществляется в соответствии с действующим законодательством Российской Федерации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spacing w:after="0" w:line="264" w:lineRule="auto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Настоящее согласие может быть отозвано в любой момент по моему письменному заявлению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spacing w:after="0" w:line="264" w:lineRule="auto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Выступление моего ребенка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опекаемого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быть записано и показано в средствах массовой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информации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Body"/>
        <w:spacing w:after="0"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Body"/>
        <w:spacing w:after="0"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Body"/>
        <w:spacing w:after="0" w:line="264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_________________________ / ___________________________________ / </w:t>
      </w:r>
    </w:p>
    <w:p>
      <w:pPr>
        <w:pStyle w:val="Body"/>
        <w:spacing w:after="0" w:line="264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                     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подпись</w:t>
      </w:r>
      <w:r>
        <w:rPr>
          <w:rFonts w:ascii="Times New Roman" w:hAnsi="Times New Roman"/>
          <w:sz w:val="20"/>
          <w:szCs w:val="20"/>
          <w:rtl w:val="0"/>
        </w:rPr>
        <w:t>)                                               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ФИО родителя </w:t>
      </w:r>
      <w:r>
        <w:rPr>
          <w:rFonts w:ascii="Times New Roman" w:hAnsi="Times New Roman"/>
          <w:sz w:val="20"/>
          <w:szCs w:val="20"/>
          <w:rtl w:val="0"/>
        </w:rPr>
        <w:t xml:space="preserve">/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законного представителя</w:t>
      </w:r>
      <w:r>
        <w:rPr>
          <w:rFonts w:ascii="Times New Roman" w:hAnsi="Times New Roman"/>
          <w:sz w:val="20"/>
          <w:szCs w:val="20"/>
          <w:rtl w:val="0"/>
        </w:rPr>
        <w:t xml:space="preserve">) </w:t>
      </w:r>
    </w:p>
    <w:p>
      <w:pPr>
        <w:pStyle w:val="Body"/>
        <w:spacing w:after="0" w:line="264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 </w:t>
      </w:r>
    </w:p>
    <w:p>
      <w:pPr>
        <w:pStyle w:val="Body"/>
        <w:spacing w:after="0"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64" w:lineRule="auto"/>
        <w:jc w:val="right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«</w:t>
      </w:r>
      <w:r>
        <w:rPr>
          <w:rFonts w:ascii="Times New Roman" w:hAnsi="Times New Roman"/>
          <w:sz w:val="24"/>
          <w:szCs w:val="24"/>
          <w:rtl w:val="0"/>
          <w:lang w:val="en-US"/>
        </w:rPr>
        <w:t>____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______________20___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sectPr>
      <w:headerReference w:type="default" r:id="rId4"/>
      <w:footerReference w:type="default" r:id="rId5"/>
      <w:pgSz w:w="11900" w:h="16840" w:orient="portrait"/>
      <w:pgMar w:top="851" w:right="850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